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1B" w:rsidRDefault="005B401B" w:rsidP="005B401B">
      <w:pPr>
        <w:jc w:val="center"/>
        <w:rPr>
          <w:sz w:val="24"/>
          <w:szCs w:val="24"/>
        </w:rPr>
      </w:pPr>
      <w:r>
        <w:rPr>
          <w:sz w:val="24"/>
          <w:szCs w:val="24"/>
        </w:rPr>
        <w:t>АРХАНГЕЛЬСКАЯ ОБЛАСТЬ</w:t>
      </w:r>
    </w:p>
    <w:p w:rsidR="005B401B" w:rsidRDefault="005B401B" w:rsidP="005B401B">
      <w:pPr>
        <w:jc w:val="center"/>
        <w:rPr>
          <w:sz w:val="24"/>
          <w:szCs w:val="24"/>
        </w:rPr>
      </w:pPr>
      <w:r>
        <w:rPr>
          <w:sz w:val="24"/>
          <w:szCs w:val="24"/>
        </w:rPr>
        <w:t>МУНИЦИПАЛЬНОЕ ОБРАЗОВАНИЕ «ПЕЖЕМСКОЕ»</w:t>
      </w:r>
    </w:p>
    <w:p w:rsidR="005B401B" w:rsidRDefault="005B401B" w:rsidP="005B401B">
      <w:pPr>
        <w:jc w:val="center"/>
        <w:rPr>
          <w:sz w:val="24"/>
          <w:szCs w:val="24"/>
        </w:rPr>
      </w:pPr>
    </w:p>
    <w:p w:rsidR="005B401B" w:rsidRDefault="005B401B" w:rsidP="005B401B">
      <w:pPr>
        <w:jc w:val="center"/>
        <w:rPr>
          <w:b/>
          <w:sz w:val="24"/>
          <w:szCs w:val="24"/>
        </w:rPr>
      </w:pPr>
      <w:r>
        <w:rPr>
          <w:b/>
          <w:sz w:val="24"/>
          <w:szCs w:val="24"/>
        </w:rPr>
        <w:t>СОВЕТ ДЕПУТАТОВ МУНИЦИПАЛЬНОГО ОБРАЗОВАНИЯ «ПЕЖЕМСКОЕ»</w:t>
      </w:r>
    </w:p>
    <w:p w:rsidR="005B401B" w:rsidRDefault="005B401B" w:rsidP="005B401B">
      <w:pPr>
        <w:jc w:val="center"/>
        <w:rPr>
          <w:sz w:val="24"/>
          <w:szCs w:val="24"/>
        </w:rPr>
      </w:pPr>
      <w:r>
        <w:rPr>
          <w:sz w:val="24"/>
          <w:szCs w:val="24"/>
        </w:rPr>
        <w:t>ЧЕТВЕРТОГО СОЗЫВА</w:t>
      </w:r>
    </w:p>
    <w:p w:rsidR="005B401B" w:rsidRDefault="005B401B" w:rsidP="005B401B">
      <w:pPr>
        <w:pStyle w:val="a3"/>
        <w:jc w:val="center"/>
        <w:rPr>
          <w:szCs w:val="24"/>
          <w:lang w:val="ru-RU"/>
        </w:rPr>
      </w:pPr>
      <w:r>
        <w:rPr>
          <w:szCs w:val="24"/>
          <w:lang w:val="ru-RU"/>
        </w:rPr>
        <w:t xml:space="preserve">     </w:t>
      </w:r>
    </w:p>
    <w:p w:rsidR="005B401B" w:rsidRDefault="005B401B" w:rsidP="005B401B">
      <w:pPr>
        <w:tabs>
          <w:tab w:val="left" w:pos="426"/>
        </w:tabs>
        <w:jc w:val="center"/>
        <w:rPr>
          <w:sz w:val="16"/>
          <w:szCs w:val="16"/>
        </w:rPr>
      </w:pPr>
      <w:r>
        <w:rPr>
          <w:sz w:val="16"/>
          <w:szCs w:val="16"/>
        </w:rPr>
        <w:t>ШЕСТОЕ ЗАСЕДАНИЕ</w:t>
      </w:r>
    </w:p>
    <w:p w:rsidR="005B401B" w:rsidRDefault="005B401B" w:rsidP="005B401B">
      <w:pPr>
        <w:tabs>
          <w:tab w:val="left" w:pos="426"/>
        </w:tabs>
        <w:jc w:val="center"/>
        <w:rPr>
          <w:sz w:val="16"/>
          <w:szCs w:val="16"/>
        </w:rPr>
      </w:pPr>
    </w:p>
    <w:p w:rsidR="005B401B" w:rsidRDefault="005B401B" w:rsidP="005B401B">
      <w:pPr>
        <w:tabs>
          <w:tab w:val="left" w:pos="426"/>
        </w:tabs>
        <w:jc w:val="center"/>
        <w:rPr>
          <w:b/>
          <w:sz w:val="24"/>
          <w:szCs w:val="24"/>
        </w:rPr>
      </w:pPr>
      <w:proofErr w:type="gramStart"/>
      <w:r>
        <w:rPr>
          <w:b/>
          <w:sz w:val="24"/>
          <w:szCs w:val="24"/>
        </w:rPr>
        <w:t>Р</w:t>
      </w:r>
      <w:proofErr w:type="gramEnd"/>
      <w:r>
        <w:rPr>
          <w:b/>
          <w:sz w:val="24"/>
          <w:szCs w:val="24"/>
        </w:rPr>
        <w:t xml:space="preserve"> Е Ш Е Н И Е</w:t>
      </w:r>
    </w:p>
    <w:p w:rsidR="005B401B" w:rsidRDefault="005B401B" w:rsidP="005B401B">
      <w:pPr>
        <w:tabs>
          <w:tab w:val="left" w:pos="426"/>
        </w:tabs>
        <w:jc w:val="both"/>
        <w:rPr>
          <w:rFonts w:ascii="Arial" w:hAnsi="Arial" w:cs="Arial"/>
          <w:b/>
          <w:color w:val="0000FF"/>
          <w:sz w:val="24"/>
          <w:szCs w:val="24"/>
        </w:rPr>
      </w:pPr>
    </w:p>
    <w:p w:rsidR="005B401B" w:rsidRDefault="005B401B" w:rsidP="005B401B">
      <w:pPr>
        <w:tabs>
          <w:tab w:val="left" w:pos="426"/>
        </w:tabs>
        <w:jc w:val="both"/>
        <w:rPr>
          <w:sz w:val="24"/>
          <w:szCs w:val="24"/>
        </w:rPr>
      </w:pPr>
      <w:r>
        <w:rPr>
          <w:sz w:val="24"/>
          <w:szCs w:val="24"/>
        </w:rPr>
        <w:t>от 21 сентября 20</w:t>
      </w:r>
      <w:r w:rsidR="002D5AEF">
        <w:rPr>
          <w:sz w:val="24"/>
          <w:szCs w:val="24"/>
        </w:rPr>
        <w:t xml:space="preserve">17 года                   </w:t>
      </w:r>
      <w:r>
        <w:rPr>
          <w:sz w:val="24"/>
          <w:szCs w:val="24"/>
        </w:rPr>
        <w:t xml:space="preserve">     № </w:t>
      </w:r>
      <w:r w:rsidR="002D5AEF">
        <w:rPr>
          <w:sz w:val="24"/>
          <w:szCs w:val="24"/>
        </w:rPr>
        <w:t>34</w:t>
      </w:r>
    </w:p>
    <w:p w:rsidR="005B401B" w:rsidRPr="00C737D4" w:rsidRDefault="005B401B" w:rsidP="005B401B">
      <w:pPr>
        <w:widowControl w:val="0"/>
        <w:autoSpaceDE w:val="0"/>
        <w:autoSpaceDN w:val="0"/>
        <w:adjustRightInd w:val="0"/>
        <w:jc w:val="center"/>
        <w:rPr>
          <w:bCs/>
        </w:rPr>
      </w:pPr>
    </w:p>
    <w:p w:rsidR="005B401B" w:rsidRDefault="005B401B" w:rsidP="005B401B">
      <w:pPr>
        <w:spacing w:line="360" w:lineRule="exact"/>
        <w:jc w:val="center"/>
        <w:rPr>
          <w:b/>
        </w:rPr>
      </w:pPr>
      <w:r>
        <w:rPr>
          <w:b/>
        </w:rPr>
        <w:t>Об утверждении Положения о порядке ведения перечня видов</w:t>
      </w:r>
    </w:p>
    <w:p w:rsidR="005B401B" w:rsidRDefault="005B401B" w:rsidP="005B401B">
      <w:pPr>
        <w:spacing w:line="360" w:lineRule="exact"/>
        <w:jc w:val="center"/>
        <w:rPr>
          <w:b/>
        </w:rPr>
      </w:pPr>
      <w:r>
        <w:rPr>
          <w:b/>
        </w:rPr>
        <w:t>муниципального контроля муниципального образования «Пежемское»</w:t>
      </w:r>
    </w:p>
    <w:p w:rsidR="005B401B" w:rsidRDefault="005B401B" w:rsidP="005B401B">
      <w:pPr>
        <w:spacing w:line="360" w:lineRule="exact"/>
        <w:jc w:val="center"/>
        <w:rPr>
          <w:b/>
        </w:rPr>
      </w:pPr>
      <w:r>
        <w:rPr>
          <w:b/>
        </w:rPr>
        <w:t>и органов местного самоуправления, уполномоченных</w:t>
      </w:r>
    </w:p>
    <w:p w:rsidR="005B401B" w:rsidRPr="0010286A" w:rsidRDefault="005B401B" w:rsidP="005B401B">
      <w:pPr>
        <w:spacing w:line="360" w:lineRule="exact"/>
        <w:jc w:val="center"/>
        <w:rPr>
          <w:b/>
          <w:bCs/>
        </w:rPr>
      </w:pPr>
      <w:r>
        <w:rPr>
          <w:b/>
        </w:rPr>
        <w:t>на их осуществление</w:t>
      </w:r>
    </w:p>
    <w:p w:rsidR="005B401B" w:rsidRDefault="005B401B" w:rsidP="005B401B">
      <w:pPr>
        <w:autoSpaceDE w:val="0"/>
        <w:autoSpaceDN w:val="0"/>
        <w:adjustRightInd w:val="0"/>
        <w:outlineLvl w:val="0"/>
        <w:rPr>
          <w:color w:val="000000"/>
        </w:rPr>
      </w:pPr>
    </w:p>
    <w:p w:rsidR="005B401B" w:rsidRPr="00865F76" w:rsidRDefault="005B401B" w:rsidP="005B401B">
      <w:pPr>
        <w:autoSpaceDE w:val="0"/>
        <w:autoSpaceDN w:val="0"/>
        <w:adjustRightInd w:val="0"/>
        <w:ind w:firstLine="720"/>
        <w:jc w:val="both"/>
        <w:outlineLvl w:val="0"/>
        <w:rPr>
          <w:b/>
          <w:color w:val="000000"/>
        </w:rPr>
      </w:pPr>
      <w:r w:rsidRPr="00934CEC">
        <w:t>В соответствии с</w:t>
      </w:r>
      <w:r>
        <w:t xml:space="preserve"> частью 1 и пунктом 1 части 2 статьи 6 </w:t>
      </w:r>
      <w:r w:rsidRPr="00934CEC">
        <w:t>Федерального закона от 26 декабря</w:t>
      </w:r>
      <w:r>
        <w:t xml:space="preserve"> </w:t>
      </w:r>
      <w:r w:rsidRPr="00934CEC">
        <w:t xml:space="preserve">2008 года № 294-ФЗ </w:t>
      </w:r>
      <w:r>
        <w:t>«</w:t>
      </w:r>
      <w:r w:rsidRPr="00934CE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Совет депутатов МО «Пежемское», </w:t>
      </w:r>
      <w:proofErr w:type="spellStart"/>
      <w:proofErr w:type="gramStart"/>
      <w:r w:rsidRPr="00865F76">
        <w:rPr>
          <w:b/>
          <w:color w:val="000000"/>
        </w:rPr>
        <w:t>р</w:t>
      </w:r>
      <w:proofErr w:type="spellEnd"/>
      <w:proofErr w:type="gramEnd"/>
      <w:r>
        <w:rPr>
          <w:b/>
          <w:color w:val="000000"/>
        </w:rPr>
        <w:t> </w:t>
      </w:r>
      <w:r w:rsidRPr="00865F76">
        <w:rPr>
          <w:b/>
          <w:color w:val="000000"/>
        </w:rPr>
        <w:t>е</w:t>
      </w:r>
      <w:r>
        <w:rPr>
          <w:b/>
          <w:color w:val="000000"/>
        </w:rPr>
        <w:t> </w:t>
      </w:r>
      <w:proofErr w:type="spellStart"/>
      <w:r w:rsidRPr="00865F76">
        <w:rPr>
          <w:b/>
          <w:color w:val="000000"/>
        </w:rPr>
        <w:t>ш</w:t>
      </w:r>
      <w:proofErr w:type="spellEnd"/>
      <w:r>
        <w:rPr>
          <w:b/>
          <w:color w:val="000000"/>
        </w:rPr>
        <w:t> </w:t>
      </w:r>
      <w:r w:rsidRPr="00865F76">
        <w:rPr>
          <w:b/>
          <w:color w:val="000000"/>
        </w:rPr>
        <w:t>и</w:t>
      </w:r>
      <w:r>
        <w:rPr>
          <w:b/>
          <w:color w:val="000000"/>
        </w:rPr>
        <w:t> </w:t>
      </w:r>
      <w:r w:rsidRPr="00865F76">
        <w:rPr>
          <w:b/>
          <w:color w:val="000000"/>
        </w:rPr>
        <w:t>л:</w:t>
      </w:r>
    </w:p>
    <w:p w:rsidR="005B401B" w:rsidRPr="00934CEC" w:rsidRDefault="005B401B" w:rsidP="005B401B">
      <w:pPr>
        <w:autoSpaceDE w:val="0"/>
        <w:autoSpaceDN w:val="0"/>
        <w:adjustRightInd w:val="0"/>
        <w:ind w:firstLine="709"/>
        <w:jc w:val="both"/>
        <w:rPr>
          <w:bCs/>
        </w:rPr>
      </w:pPr>
      <w:r w:rsidRPr="00934CEC">
        <w:t>1.</w:t>
      </w:r>
      <w:r>
        <w:t xml:space="preserve"> </w:t>
      </w:r>
      <w:r w:rsidRPr="00934CEC">
        <w:t>Утвердить прилагаем</w:t>
      </w:r>
      <w:r>
        <w:t xml:space="preserve">ое Положение о порядке </w:t>
      </w:r>
      <w:r w:rsidRPr="00934CEC">
        <w:t>ведения перечня видов муниципального контроля</w:t>
      </w:r>
      <w:r>
        <w:t xml:space="preserve"> муниципального образования «Пежемское»</w:t>
      </w:r>
      <w:r w:rsidRPr="00934CEC">
        <w:t xml:space="preserve"> и органов местного самоуправления, уполномоченных на их осуществление</w:t>
      </w:r>
      <w:r>
        <w:rPr>
          <w:bCs/>
        </w:rPr>
        <w:t>.</w:t>
      </w:r>
    </w:p>
    <w:p w:rsidR="005B401B" w:rsidRPr="0010286A" w:rsidRDefault="005B401B" w:rsidP="005B401B">
      <w:pPr>
        <w:autoSpaceDE w:val="0"/>
        <w:autoSpaceDN w:val="0"/>
        <w:adjustRightInd w:val="0"/>
        <w:ind w:firstLine="709"/>
        <w:jc w:val="both"/>
        <w:outlineLvl w:val="0"/>
        <w:rPr>
          <w:bCs/>
        </w:rPr>
      </w:pPr>
      <w:r>
        <w:rPr>
          <w:bCs/>
        </w:rPr>
        <w:t>2. Администрации муниципального образования «Пежемское» разработать и утвердить перечень видов муниципального контроля муниципального образования «Пежемское» и органов местного самоуправления, уполномоченных на их осуществление, в срок до 25 сентября 2017 года.</w:t>
      </w:r>
    </w:p>
    <w:p w:rsidR="005B401B" w:rsidRPr="00530538" w:rsidRDefault="005B401B" w:rsidP="005B401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Pr="00530538">
        <w:rPr>
          <w:rFonts w:ascii="Times New Roman" w:hAnsi="Times New Roman" w:cs="Times New Roman"/>
          <w:sz w:val="28"/>
          <w:szCs w:val="28"/>
        </w:rPr>
        <w:t xml:space="preserve">. Опубликовать настоящее решение в </w:t>
      </w:r>
      <w:r>
        <w:rPr>
          <w:rFonts w:ascii="Times New Roman" w:hAnsi="Times New Roman" w:cs="Times New Roman"/>
          <w:sz w:val="28"/>
          <w:szCs w:val="28"/>
        </w:rPr>
        <w:t>местной газете «</w:t>
      </w:r>
      <w:proofErr w:type="spellStart"/>
      <w:r>
        <w:rPr>
          <w:rFonts w:ascii="Times New Roman" w:hAnsi="Times New Roman" w:cs="Times New Roman"/>
          <w:sz w:val="28"/>
          <w:szCs w:val="28"/>
        </w:rPr>
        <w:t>Пежемские</w:t>
      </w:r>
      <w:proofErr w:type="spellEnd"/>
      <w:r>
        <w:rPr>
          <w:rFonts w:ascii="Times New Roman" w:hAnsi="Times New Roman" w:cs="Times New Roman"/>
          <w:sz w:val="28"/>
          <w:szCs w:val="28"/>
        </w:rPr>
        <w:t xml:space="preserve"> новости»</w:t>
      </w:r>
      <w:r w:rsidRPr="00530538">
        <w:rPr>
          <w:rFonts w:ascii="Times New Roman" w:hAnsi="Times New Roman" w:cs="Times New Roman"/>
          <w:sz w:val="28"/>
          <w:szCs w:val="28"/>
        </w:rPr>
        <w:t>.</w:t>
      </w:r>
    </w:p>
    <w:p w:rsidR="005B401B" w:rsidRPr="00082A93" w:rsidRDefault="005B401B" w:rsidP="005B401B">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82A93">
        <w:rPr>
          <w:rFonts w:ascii="Times New Roman" w:hAnsi="Times New Roman" w:cs="Times New Roman"/>
          <w:sz w:val="28"/>
          <w:szCs w:val="28"/>
        </w:rPr>
        <w:t>азме</w:t>
      </w:r>
      <w:r>
        <w:rPr>
          <w:rFonts w:ascii="Times New Roman" w:hAnsi="Times New Roman" w:cs="Times New Roman"/>
          <w:sz w:val="28"/>
          <w:szCs w:val="28"/>
        </w:rPr>
        <w:t>стить</w:t>
      </w:r>
      <w:proofErr w:type="gramEnd"/>
      <w:r>
        <w:rPr>
          <w:rFonts w:ascii="Times New Roman" w:hAnsi="Times New Roman" w:cs="Times New Roman"/>
          <w:sz w:val="28"/>
          <w:szCs w:val="28"/>
        </w:rPr>
        <w:t xml:space="preserve"> настоящее решение</w:t>
      </w:r>
      <w:r w:rsidRPr="00082A9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МО «Вельский муниципальный район», </w:t>
      </w:r>
      <w:r w:rsidRPr="00082A93">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082A93">
        <w:rPr>
          <w:rFonts w:ascii="Times New Roman" w:hAnsi="Times New Roman" w:cs="Times New Roman"/>
          <w:sz w:val="28"/>
          <w:szCs w:val="28"/>
        </w:rPr>
        <w:t>Интернет</w:t>
      </w:r>
      <w:r>
        <w:rPr>
          <w:rFonts w:ascii="Times New Roman" w:hAnsi="Times New Roman" w:cs="Times New Roman"/>
          <w:sz w:val="28"/>
          <w:szCs w:val="28"/>
        </w:rPr>
        <w:t>»</w:t>
      </w:r>
      <w:r w:rsidRPr="00082A93">
        <w:rPr>
          <w:rFonts w:ascii="Times New Roman" w:hAnsi="Times New Roman" w:cs="Times New Roman"/>
          <w:sz w:val="28"/>
          <w:szCs w:val="28"/>
        </w:rPr>
        <w:t xml:space="preserve"> в разделе </w:t>
      </w:r>
      <w:r>
        <w:rPr>
          <w:rFonts w:ascii="Times New Roman" w:hAnsi="Times New Roman" w:cs="Times New Roman"/>
          <w:sz w:val="28"/>
          <w:szCs w:val="28"/>
        </w:rPr>
        <w:t>«</w:t>
      </w:r>
      <w:r w:rsidRPr="00082A93">
        <w:rPr>
          <w:rFonts w:ascii="Times New Roman" w:hAnsi="Times New Roman" w:cs="Times New Roman"/>
          <w:sz w:val="28"/>
          <w:szCs w:val="28"/>
        </w:rPr>
        <w:t>Муниципальный контроль</w:t>
      </w:r>
      <w:r>
        <w:rPr>
          <w:rFonts w:ascii="Times New Roman" w:hAnsi="Times New Roman" w:cs="Times New Roman"/>
          <w:sz w:val="28"/>
          <w:szCs w:val="28"/>
        </w:rPr>
        <w:t>»</w:t>
      </w:r>
      <w:r w:rsidRPr="00082A93">
        <w:rPr>
          <w:rFonts w:ascii="Times New Roman" w:hAnsi="Times New Roman" w:cs="Times New Roman"/>
          <w:sz w:val="28"/>
          <w:szCs w:val="28"/>
        </w:rPr>
        <w:t>.</w:t>
      </w:r>
    </w:p>
    <w:p w:rsidR="005B401B" w:rsidRDefault="005B401B" w:rsidP="005B401B">
      <w:pPr>
        <w:autoSpaceDE w:val="0"/>
        <w:autoSpaceDN w:val="0"/>
        <w:adjustRightInd w:val="0"/>
        <w:ind w:firstLine="709"/>
        <w:jc w:val="both"/>
      </w:pPr>
      <w:r w:rsidRPr="00082A93">
        <w:t>4. Настоящее решение вступает в силу со дня его официального опубликования</w:t>
      </w:r>
      <w:r>
        <w:t>.</w:t>
      </w:r>
    </w:p>
    <w:p w:rsidR="005B401B" w:rsidRDefault="005B401B" w:rsidP="005B401B">
      <w:pPr>
        <w:autoSpaceDE w:val="0"/>
        <w:autoSpaceDN w:val="0"/>
        <w:adjustRightInd w:val="0"/>
        <w:outlineLvl w:val="0"/>
      </w:pPr>
    </w:p>
    <w:p w:rsidR="005B401B" w:rsidRDefault="005B401B" w:rsidP="005B401B">
      <w:pPr>
        <w:autoSpaceDE w:val="0"/>
        <w:autoSpaceDN w:val="0"/>
        <w:adjustRightInd w:val="0"/>
        <w:outlineLvl w:val="0"/>
      </w:pPr>
    </w:p>
    <w:p w:rsidR="005B401B" w:rsidRDefault="005B401B" w:rsidP="005B401B">
      <w:pPr>
        <w:autoSpaceDE w:val="0"/>
        <w:autoSpaceDN w:val="0"/>
        <w:adjustRightInd w:val="0"/>
        <w:outlineLvl w:val="0"/>
      </w:pPr>
    </w:p>
    <w:p w:rsidR="005B401B" w:rsidRDefault="005B401B" w:rsidP="005B401B">
      <w:pPr>
        <w:autoSpaceDE w:val="0"/>
        <w:autoSpaceDN w:val="0"/>
        <w:adjustRightInd w:val="0"/>
        <w:outlineLvl w:val="0"/>
      </w:pPr>
    </w:p>
    <w:p w:rsidR="005B401B" w:rsidRPr="00865F76" w:rsidRDefault="005B401B" w:rsidP="005B401B">
      <w:pPr>
        <w:widowControl w:val="0"/>
        <w:autoSpaceDE w:val="0"/>
        <w:autoSpaceDN w:val="0"/>
        <w:adjustRightInd w:val="0"/>
      </w:pPr>
      <w:r>
        <w:t xml:space="preserve">Глава МО «Пежемское»    </w:t>
      </w:r>
      <w:r w:rsidRPr="00865F76">
        <w:t xml:space="preserve">        </w:t>
      </w:r>
      <w:r>
        <w:t xml:space="preserve">  </w:t>
      </w:r>
      <w:r w:rsidRPr="00865F76">
        <w:t xml:space="preserve">                             </w:t>
      </w:r>
      <w:r>
        <w:t xml:space="preserve">          В. В. Трапезников</w:t>
      </w:r>
    </w:p>
    <w:p w:rsidR="006F7403" w:rsidRDefault="006F7403"/>
    <w:p w:rsidR="005B401B" w:rsidRDefault="005B401B"/>
    <w:p w:rsidR="005B401B" w:rsidRDefault="005B401B"/>
    <w:p w:rsidR="005B401B" w:rsidRDefault="005B401B"/>
    <w:p w:rsidR="00C677D3" w:rsidRDefault="00C677D3" w:rsidP="00C677D3">
      <w:pPr>
        <w:autoSpaceDE w:val="0"/>
        <w:autoSpaceDN w:val="0"/>
        <w:adjustRightInd w:val="0"/>
        <w:ind w:left="3600"/>
        <w:jc w:val="center"/>
        <w:outlineLvl w:val="0"/>
        <w:rPr>
          <w:color w:val="000000"/>
        </w:rPr>
      </w:pPr>
      <w:r>
        <w:rPr>
          <w:color w:val="000000"/>
        </w:rPr>
        <w:lastRenderedPageBreak/>
        <w:t>УТВЕРЖДЕНО</w:t>
      </w:r>
    </w:p>
    <w:p w:rsidR="00C677D3" w:rsidRDefault="00C677D3" w:rsidP="00C677D3">
      <w:pPr>
        <w:autoSpaceDE w:val="0"/>
        <w:autoSpaceDN w:val="0"/>
        <w:adjustRightInd w:val="0"/>
        <w:ind w:left="3600"/>
        <w:jc w:val="center"/>
        <w:outlineLvl w:val="0"/>
        <w:rPr>
          <w:color w:val="000000"/>
        </w:rPr>
      </w:pPr>
      <w:r>
        <w:rPr>
          <w:color w:val="000000"/>
        </w:rPr>
        <w:t>решением Совета депутатов МО «Пежемское»</w:t>
      </w:r>
    </w:p>
    <w:p w:rsidR="00C677D3" w:rsidRPr="00F34ED6" w:rsidRDefault="00C677D3" w:rsidP="00C677D3">
      <w:pPr>
        <w:autoSpaceDE w:val="0"/>
        <w:autoSpaceDN w:val="0"/>
        <w:adjustRightInd w:val="0"/>
        <w:ind w:left="3600"/>
        <w:jc w:val="center"/>
        <w:outlineLvl w:val="0"/>
        <w:rPr>
          <w:color w:val="000000"/>
        </w:rPr>
      </w:pPr>
      <w:r>
        <w:rPr>
          <w:color w:val="000000"/>
        </w:rPr>
        <w:t xml:space="preserve">от 21 сентября 2017 года № </w:t>
      </w:r>
      <w:r w:rsidR="002D5AEF">
        <w:rPr>
          <w:color w:val="000000"/>
        </w:rPr>
        <w:t>34</w:t>
      </w:r>
    </w:p>
    <w:p w:rsidR="00C677D3" w:rsidRDefault="00C677D3" w:rsidP="00C677D3">
      <w:pPr>
        <w:autoSpaceDE w:val="0"/>
        <w:autoSpaceDN w:val="0"/>
        <w:adjustRightInd w:val="0"/>
        <w:outlineLvl w:val="0"/>
      </w:pPr>
    </w:p>
    <w:p w:rsidR="00C677D3" w:rsidRPr="0010286A" w:rsidRDefault="00C677D3" w:rsidP="00C677D3">
      <w:pPr>
        <w:autoSpaceDE w:val="0"/>
        <w:autoSpaceDN w:val="0"/>
        <w:adjustRightInd w:val="0"/>
        <w:outlineLvl w:val="0"/>
      </w:pPr>
    </w:p>
    <w:p w:rsidR="00C677D3" w:rsidRDefault="00C677D3" w:rsidP="00C677D3">
      <w:pPr>
        <w:autoSpaceDE w:val="0"/>
        <w:autoSpaceDN w:val="0"/>
        <w:adjustRightInd w:val="0"/>
        <w:jc w:val="center"/>
        <w:outlineLvl w:val="0"/>
        <w:rPr>
          <w:b/>
        </w:rPr>
      </w:pPr>
      <w:r>
        <w:rPr>
          <w:b/>
        </w:rPr>
        <w:t>ПОЛОЖЕНИЕ</w:t>
      </w:r>
    </w:p>
    <w:p w:rsidR="00C677D3" w:rsidRDefault="00C677D3" w:rsidP="00C677D3">
      <w:pPr>
        <w:autoSpaceDE w:val="0"/>
        <w:autoSpaceDN w:val="0"/>
        <w:adjustRightInd w:val="0"/>
        <w:jc w:val="center"/>
        <w:outlineLvl w:val="0"/>
        <w:rPr>
          <w:b/>
        </w:rPr>
      </w:pPr>
      <w:r>
        <w:rPr>
          <w:b/>
        </w:rPr>
        <w:t xml:space="preserve">о порядке </w:t>
      </w:r>
      <w:r w:rsidRPr="00934CEC">
        <w:rPr>
          <w:b/>
        </w:rPr>
        <w:t>ведения перечня видов муниципального контроля</w:t>
      </w:r>
    </w:p>
    <w:p w:rsidR="00C677D3" w:rsidRDefault="00C677D3" w:rsidP="00C677D3">
      <w:pPr>
        <w:autoSpaceDE w:val="0"/>
        <w:autoSpaceDN w:val="0"/>
        <w:adjustRightInd w:val="0"/>
        <w:jc w:val="center"/>
        <w:outlineLvl w:val="0"/>
        <w:rPr>
          <w:b/>
        </w:rPr>
      </w:pPr>
      <w:r>
        <w:rPr>
          <w:b/>
        </w:rPr>
        <w:t>муниципального образования «Пежемское»</w:t>
      </w:r>
      <w:r w:rsidRPr="00934CEC">
        <w:rPr>
          <w:b/>
        </w:rPr>
        <w:t xml:space="preserve"> и</w:t>
      </w:r>
      <w:r>
        <w:rPr>
          <w:b/>
        </w:rPr>
        <w:t xml:space="preserve"> </w:t>
      </w:r>
      <w:r w:rsidRPr="00934CEC">
        <w:rPr>
          <w:b/>
        </w:rPr>
        <w:t>органов местного самоуправления,</w:t>
      </w:r>
    </w:p>
    <w:p w:rsidR="00C677D3" w:rsidRPr="00F86A76" w:rsidRDefault="00C677D3" w:rsidP="00C677D3">
      <w:pPr>
        <w:autoSpaceDE w:val="0"/>
        <w:autoSpaceDN w:val="0"/>
        <w:adjustRightInd w:val="0"/>
        <w:jc w:val="center"/>
        <w:outlineLvl w:val="0"/>
        <w:rPr>
          <w:b/>
          <w:bCs/>
        </w:rPr>
      </w:pPr>
      <w:r w:rsidRPr="00934CEC">
        <w:rPr>
          <w:b/>
        </w:rPr>
        <w:t>уполномоченных на их</w:t>
      </w:r>
      <w:r>
        <w:rPr>
          <w:b/>
        </w:rPr>
        <w:t xml:space="preserve"> </w:t>
      </w:r>
      <w:r w:rsidRPr="00934CEC">
        <w:rPr>
          <w:b/>
        </w:rPr>
        <w:t>осуществление</w:t>
      </w:r>
    </w:p>
    <w:p w:rsidR="00C677D3" w:rsidRPr="00934CEC" w:rsidRDefault="00C677D3" w:rsidP="00C677D3">
      <w:pPr>
        <w:autoSpaceDE w:val="0"/>
        <w:autoSpaceDN w:val="0"/>
        <w:adjustRightInd w:val="0"/>
        <w:outlineLvl w:val="0"/>
        <w:rPr>
          <w:bCs/>
        </w:rPr>
      </w:pPr>
    </w:p>
    <w:p w:rsidR="00C677D3" w:rsidRDefault="00C677D3" w:rsidP="00C677D3">
      <w:pPr>
        <w:autoSpaceDE w:val="0"/>
        <w:autoSpaceDN w:val="0"/>
        <w:adjustRightInd w:val="0"/>
        <w:ind w:firstLine="709"/>
        <w:jc w:val="both"/>
        <w:rPr>
          <w:bCs/>
        </w:rPr>
      </w:pPr>
      <w:r w:rsidRPr="00934CEC">
        <w:t>1.</w:t>
      </w:r>
      <w:r>
        <w:t xml:space="preserve"> </w:t>
      </w:r>
      <w:proofErr w:type="gramStart"/>
      <w:r>
        <w:t xml:space="preserve">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Pr>
          <w:bCs/>
        </w:rPr>
        <w:t>п</w:t>
      </w:r>
      <w:r w:rsidRPr="00934CEC">
        <w:rPr>
          <w:bCs/>
        </w:rPr>
        <w:t>еречня</w:t>
      </w:r>
      <w:r>
        <w:rPr>
          <w:bCs/>
        </w:rPr>
        <w:t xml:space="preserve"> видов муниципального контроля муниципального образования «Пежемское» и органов местного самоуправления, уполномоченных на их осуществление (далее – перечень видов муниципального контроля)</w:t>
      </w:r>
      <w:r w:rsidRPr="00934CEC">
        <w:rPr>
          <w:bCs/>
        </w:rPr>
        <w:t>.</w:t>
      </w:r>
      <w:proofErr w:type="gramEnd"/>
    </w:p>
    <w:p w:rsidR="00C677D3" w:rsidRDefault="00C677D3" w:rsidP="00C677D3">
      <w:pPr>
        <w:autoSpaceDE w:val="0"/>
        <w:autoSpaceDN w:val="0"/>
        <w:adjustRightInd w:val="0"/>
        <w:ind w:firstLine="709"/>
        <w:jc w:val="both"/>
        <w:rPr>
          <w:bCs/>
        </w:rPr>
      </w:pPr>
      <w:r>
        <w:rPr>
          <w:bCs/>
        </w:rPr>
        <w:t>К органам местного самоуправления, уполномоченным на осуществление муниципального контроля, относится администрация муниципального образования «Пежемское», действующая в лице должностных лиц, определенных постановлением администрации муниципального образования «Пежемское».</w:t>
      </w:r>
    </w:p>
    <w:p w:rsidR="00C677D3" w:rsidRDefault="00C677D3" w:rsidP="00C677D3">
      <w:pPr>
        <w:autoSpaceDE w:val="0"/>
        <w:autoSpaceDN w:val="0"/>
        <w:adjustRightInd w:val="0"/>
        <w:ind w:firstLine="709"/>
        <w:jc w:val="both"/>
        <w:rPr>
          <w:bCs/>
        </w:rPr>
      </w:pPr>
      <w:r>
        <w:rPr>
          <w:bCs/>
        </w:rPr>
        <w:t>2. Ведение перечня видов муниципального контроля на бумажных носителях и в электронной форме и включает в себя:</w:t>
      </w:r>
    </w:p>
    <w:p w:rsidR="00C677D3" w:rsidRDefault="00C677D3" w:rsidP="00C677D3">
      <w:pPr>
        <w:autoSpaceDE w:val="0"/>
        <w:autoSpaceDN w:val="0"/>
        <w:adjustRightInd w:val="0"/>
        <w:ind w:firstLine="709"/>
        <w:jc w:val="both"/>
        <w:rPr>
          <w:bCs/>
        </w:rPr>
      </w:pPr>
      <w:r>
        <w:rPr>
          <w:bCs/>
        </w:rPr>
        <w:t>формирование и утверждение перечня видов муниципального контроля;</w:t>
      </w:r>
    </w:p>
    <w:p w:rsidR="00C677D3" w:rsidRDefault="00C677D3" w:rsidP="00C677D3">
      <w:pPr>
        <w:autoSpaceDE w:val="0"/>
        <w:autoSpaceDN w:val="0"/>
        <w:adjustRightInd w:val="0"/>
        <w:ind w:firstLine="709"/>
        <w:jc w:val="both"/>
        <w:rPr>
          <w:bCs/>
        </w:rPr>
      </w:pPr>
      <w:r>
        <w:rPr>
          <w:bCs/>
        </w:rPr>
        <w:t>актуализацию (внесение изменений) перечня видов муниципального контроля;</w:t>
      </w:r>
    </w:p>
    <w:p w:rsidR="00C677D3" w:rsidRDefault="00C677D3" w:rsidP="00C677D3">
      <w:pPr>
        <w:autoSpaceDE w:val="0"/>
        <w:autoSpaceDN w:val="0"/>
        <w:adjustRightInd w:val="0"/>
        <w:ind w:firstLine="709"/>
        <w:jc w:val="both"/>
        <w:rPr>
          <w:bCs/>
        </w:rPr>
      </w:pPr>
      <w:r>
        <w:rPr>
          <w:bCs/>
        </w:rPr>
        <w:t>размещение перечня видов муниципального контроля на официальном сайте МО «Вельский муниципальный район» в информационно-телекоммуникационной сети «Интернет».</w:t>
      </w:r>
    </w:p>
    <w:p w:rsidR="00C677D3" w:rsidRDefault="00C677D3" w:rsidP="00C677D3">
      <w:pPr>
        <w:autoSpaceDE w:val="0"/>
        <w:autoSpaceDN w:val="0"/>
        <w:adjustRightInd w:val="0"/>
        <w:ind w:firstLine="709"/>
        <w:jc w:val="both"/>
        <w:rPr>
          <w:bCs/>
        </w:rPr>
      </w:pPr>
      <w:r>
        <w:rPr>
          <w:bCs/>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C677D3" w:rsidRPr="00B76CFA" w:rsidRDefault="00C677D3" w:rsidP="00C677D3">
      <w:pPr>
        <w:autoSpaceDE w:val="0"/>
        <w:autoSpaceDN w:val="0"/>
        <w:adjustRightInd w:val="0"/>
        <w:ind w:firstLine="709"/>
        <w:jc w:val="both"/>
        <w:rPr>
          <w:bCs/>
        </w:rPr>
      </w:pPr>
      <w:r>
        <w:rPr>
          <w:bCs/>
        </w:rPr>
        <w:t>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«Пежемское»,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«Пежемское».</w:t>
      </w:r>
    </w:p>
    <w:p w:rsidR="00C677D3" w:rsidRDefault="00C677D3" w:rsidP="00C677D3">
      <w:pPr>
        <w:autoSpaceDE w:val="0"/>
        <w:autoSpaceDN w:val="0"/>
        <w:adjustRightInd w:val="0"/>
        <w:ind w:firstLine="709"/>
        <w:jc w:val="both"/>
        <w:rPr>
          <w:bCs/>
        </w:rPr>
      </w:pPr>
      <w:r>
        <w:rPr>
          <w:bCs/>
        </w:rPr>
        <w:lastRenderedPageBreak/>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77D3" w:rsidRDefault="00C677D3" w:rsidP="00C677D3">
      <w:pPr>
        <w:autoSpaceDE w:val="0"/>
        <w:autoSpaceDN w:val="0"/>
        <w:adjustRightInd w:val="0"/>
        <w:ind w:firstLine="709"/>
        <w:jc w:val="both"/>
        <w:rPr>
          <w:bCs/>
        </w:rPr>
      </w:pPr>
      <w:r>
        <w:rPr>
          <w:bCs/>
        </w:rPr>
        <w:t>4. В перечень видов муниципального контроля включаются сведения, предусмотренные приложением к настоящему Положению.</w:t>
      </w:r>
    </w:p>
    <w:p w:rsidR="00C677D3" w:rsidRDefault="00C677D3" w:rsidP="00C677D3">
      <w:pPr>
        <w:autoSpaceDE w:val="0"/>
        <w:autoSpaceDN w:val="0"/>
        <w:adjustRightInd w:val="0"/>
        <w:ind w:firstLine="709"/>
        <w:jc w:val="both"/>
        <w:rPr>
          <w:bCs/>
        </w:rPr>
      </w:pPr>
      <w:r>
        <w:rPr>
          <w:bCs/>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C677D3" w:rsidRPr="005F3EED" w:rsidRDefault="00C677D3" w:rsidP="00C677D3">
      <w:pPr>
        <w:autoSpaceDE w:val="0"/>
        <w:autoSpaceDN w:val="0"/>
        <w:adjustRightInd w:val="0"/>
        <w:ind w:firstLine="709"/>
        <w:jc w:val="both"/>
        <w:rPr>
          <w:bCs/>
        </w:rPr>
      </w:pPr>
      <w:r>
        <w:rPr>
          <w:bCs/>
        </w:rPr>
        <w:t xml:space="preserve">Наименования </w:t>
      </w:r>
      <w:r w:rsidRPr="00081622">
        <w:rPr>
          <w:bCs/>
        </w:rPr>
        <w:t>должностей муниципальных служащих</w:t>
      </w:r>
      <w:r>
        <w:rPr>
          <w:bCs/>
        </w:rPr>
        <w:t xml:space="preserve"> администрации муниципального образования «Пежемское», осуществляющих виды муниципального контроля, включаются в перечень видов муниципального контроля в соответствии со структурой администрации муниципального образования «Пежемское», утвержденной решением Совета депутатов МО «Пежемское». </w:t>
      </w:r>
    </w:p>
    <w:p w:rsidR="00C677D3" w:rsidRDefault="00C677D3" w:rsidP="00C677D3">
      <w:pPr>
        <w:autoSpaceDE w:val="0"/>
        <w:autoSpaceDN w:val="0"/>
        <w:adjustRightInd w:val="0"/>
        <w:ind w:firstLine="709"/>
        <w:jc w:val="both"/>
        <w:rPr>
          <w:bCs/>
        </w:rPr>
      </w:pPr>
      <w:r>
        <w:rPr>
          <w:bCs/>
        </w:rPr>
        <w:t xml:space="preserve">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«Пежемское» 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 </w:t>
      </w:r>
    </w:p>
    <w:p w:rsidR="00C677D3" w:rsidRDefault="00C677D3" w:rsidP="00C677D3">
      <w:pPr>
        <w:autoSpaceDE w:val="0"/>
        <w:autoSpaceDN w:val="0"/>
        <w:adjustRightInd w:val="0"/>
        <w:ind w:firstLine="709"/>
        <w:jc w:val="both"/>
        <w:rPr>
          <w:bCs/>
        </w:rPr>
      </w:pPr>
      <w:r>
        <w:rPr>
          <w:bCs/>
        </w:rPr>
        <w:t xml:space="preserve">5. Перечень видов муниципального контроля утверждается постановлением администрации муниципального образования «Пежемское» по форме согласно приложению к настоящему Положению. Этим же постановлением администрации муниципального образования «Пежемское» определяется </w:t>
      </w:r>
    </w:p>
    <w:p w:rsidR="00C677D3" w:rsidRDefault="00C677D3" w:rsidP="00C677D3">
      <w:pPr>
        <w:autoSpaceDE w:val="0"/>
        <w:autoSpaceDN w:val="0"/>
        <w:adjustRightInd w:val="0"/>
        <w:ind w:firstLine="709"/>
        <w:jc w:val="both"/>
        <w:rPr>
          <w:bCs/>
        </w:rPr>
      </w:pPr>
      <w:r w:rsidRPr="00517C85">
        <w:rPr>
          <w:bCs/>
          <w:i/>
        </w:rPr>
        <w:t>должностное лицо</w:t>
      </w:r>
      <w:r>
        <w:rPr>
          <w:bCs/>
        </w:rPr>
        <w:t xml:space="preserve"> администрации муниципального образования «Пежемское», уполномоченное на ведение перечня видов муниципального контроля.</w:t>
      </w:r>
    </w:p>
    <w:p w:rsidR="00C677D3" w:rsidRDefault="00C677D3" w:rsidP="00C677D3">
      <w:pPr>
        <w:autoSpaceDE w:val="0"/>
        <w:autoSpaceDN w:val="0"/>
        <w:adjustRightInd w:val="0"/>
        <w:ind w:firstLine="709"/>
        <w:jc w:val="both"/>
        <w:rPr>
          <w:bCs/>
        </w:rPr>
      </w:pPr>
      <w:r>
        <w:rPr>
          <w:bCs/>
        </w:rPr>
        <w:t>6. Основаниями для внесения изменений в перечень видов муниципального контроля являются:</w:t>
      </w:r>
    </w:p>
    <w:p w:rsidR="00C677D3" w:rsidRDefault="00C677D3" w:rsidP="00C677D3">
      <w:pPr>
        <w:autoSpaceDE w:val="0"/>
        <w:autoSpaceDN w:val="0"/>
        <w:adjustRightInd w:val="0"/>
        <w:ind w:firstLine="709"/>
        <w:jc w:val="both"/>
        <w:rPr>
          <w:bCs/>
        </w:rPr>
      </w:pPr>
      <w:proofErr w:type="gramStart"/>
      <w:r>
        <w:rPr>
          <w:bCs/>
        </w:rPr>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«Пежемское»,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bCs/>
        </w:rPr>
        <w:t xml:space="preserve"> В этих случаях в перечень видов муниципального контроля должны быть внесены соответствующие изменения в течение 5 рабочих дней со дня определения </w:t>
      </w:r>
      <w:r w:rsidRPr="008F3EC8">
        <w:rPr>
          <w:bCs/>
          <w:i/>
        </w:rPr>
        <w:t xml:space="preserve">должности </w:t>
      </w:r>
      <w:r w:rsidRPr="008F3EC8">
        <w:rPr>
          <w:bCs/>
          <w:i/>
        </w:rPr>
        <w:lastRenderedPageBreak/>
        <w:t>муниципального служащего</w:t>
      </w:r>
      <w:r>
        <w:rPr>
          <w:bCs/>
        </w:rPr>
        <w:t xml:space="preserve"> администрации муниципального образования «Пежемское», уполномоченного осуществлять муниципальный контроль соответствующего вида;</w:t>
      </w:r>
    </w:p>
    <w:p w:rsidR="00C677D3" w:rsidRDefault="00C677D3" w:rsidP="00C677D3">
      <w:pPr>
        <w:autoSpaceDE w:val="0"/>
        <w:autoSpaceDN w:val="0"/>
        <w:adjustRightInd w:val="0"/>
        <w:ind w:firstLine="709"/>
        <w:jc w:val="both"/>
        <w:rPr>
          <w:bCs/>
        </w:rPr>
      </w:pPr>
      <w:r>
        <w:rPr>
          <w:bCs/>
        </w:rPr>
        <w:t xml:space="preserve">2) принятие нормативных правовых актов, в соответствии с которыми изменены наименования видов муниципального контроля, наименования </w:t>
      </w:r>
      <w:r w:rsidRPr="00E51A31">
        <w:rPr>
          <w:bCs/>
          <w:i/>
        </w:rPr>
        <w:t>должност</w:t>
      </w:r>
      <w:r>
        <w:rPr>
          <w:bCs/>
          <w:i/>
        </w:rPr>
        <w:t>ей</w:t>
      </w:r>
      <w:r w:rsidRPr="00E51A31">
        <w:rPr>
          <w:bCs/>
          <w:i/>
        </w:rPr>
        <w:t xml:space="preserve"> муниципальн</w:t>
      </w:r>
      <w:r>
        <w:rPr>
          <w:bCs/>
          <w:i/>
        </w:rPr>
        <w:t>ых</w:t>
      </w:r>
      <w:r w:rsidRPr="00E51A31">
        <w:rPr>
          <w:bCs/>
          <w:i/>
        </w:rPr>
        <w:t xml:space="preserve"> служащ</w:t>
      </w:r>
      <w:r>
        <w:rPr>
          <w:bCs/>
          <w:i/>
        </w:rPr>
        <w:t>их</w:t>
      </w:r>
      <w:r>
        <w:rPr>
          <w:bCs/>
        </w:rPr>
        <w:t xml:space="preserve"> администрации муниципального образования «Пежемское», уполномоченных на осуществление муниципального контроля, или реквизиты административных регламентов 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C677D3" w:rsidRDefault="00C677D3" w:rsidP="00C677D3">
      <w:pPr>
        <w:autoSpaceDE w:val="0"/>
        <w:autoSpaceDN w:val="0"/>
        <w:adjustRightInd w:val="0"/>
        <w:ind w:firstLine="709"/>
        <w:jc w:val="both"/>
        <w:rPr>
          <w:bCs/>
        </w:rPr>
      </w:pPr>
      <w:r>
        <w:rPr>
          <w:bCs/>
        </w:rPr>
        <w:t>3)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C677D3" w:rsidRDefault="00C677D3" w:rsidP="00C677D3">
      <w:pPr>
        <w:autoSpaceDE w:val="0"/>
        <w:autoSpaceDN w:val="0"/>
        <w:adjustRightInd w:val="0"/>
        <w:ind w:firstLine="709"/>
        <w:jc w:val="both"/>
        <w:rPr>
          <w:bCs/>
        </w:rPr>
      </w:pPr>
      <w:r>
        <w:rPr>
          <w:bCs/>
        </w:rPr>
        <w:t xml:space="preserve">7. Изменения в перечень видов муниципального контроля вносятся постановлениями администрации муниципального образования «Пежемское», подготавливаемыми </w:t>
      </w:r>
      <w:r w:rsidRPr="00C479A0">
        <w:rPr>
          <w:bCs/>
          <w:i/>
        </w:rPr>
        <w:t>муниципальным служащим</w:t>
      </w:r>
      <w:r>
        <w:rPr>
          <w:bCs/>
        </w:rPr>
        <w:t xml:space="preserve"> администрации муниципального образования «Пежемское», уполномоченным на ведение перечня видов муниципального контроля.</w:t>
      </w:r>
    </w:p>
    <w:p w:rsidR="00C677D3" w:rsidRDefault="00C677D3" w:rsidP="00C677D3">
      <w:pPr>
        <w:autoSpaceDE w:val="0"/>
        <w:autoSpaceDN w:val="0"/>
        <w:adjustRightInd w:val="0"/>
        <w:ind w:firstLine="709"/>
        <w:jc w:val="both"/>
        <w:rPr>
          <w:bCs/>
        </w:rPr>
      </w:pPr>
      <w:r>
        <w:rPr>
          <w:bCs/>
        </w:rPr>
        <w:t xml:space="preserve">8. </w:t>
      </w:r>
      <w:proofErr w:type="gramStart"/>
      <w:r>
        <w:rPr>
          <w:bCs/>
        </w:rPr>
        <w:t>Перечень видов муниципального контроля (перечень видов муниципального контроля в актуальной редакции с учетом внесенных изменений) подлежит размещению на официальном сайте МО «Вельский муниципальный район» в информационно-телекоммуникационной сети «Интернет» не позднее 5 рабочих дней со дня вступления в силу постановления администрации муниципального образования «Пежемское» об утверждении перечня видов муниципального контроля или постановления администрации муниципального образования «Пежемское» о внесении изменений в перечень</w:t>
      </w:r>
      <w:proofErr w:type="gramEnd"/>
      <w:r>
        <w:rPr>
          <w:bCs/>
        </w:rPr>
        <w:t xml:space="preserve"> видов муниципального контроля.</w:t>
      </w:r>
    </w:p>
    <w:p w:rsidR="00C677D3" w:rsidRPr="00934CEC" w:rsidRDefault="00C677D3" w:rsidP="00C677D3">
      <w:pPr>
        <w:autoSpaceDE w:val="0"/>
        <w:autoSpaceDN w:val="0"/>
        <w:adjustRightInd w:val="0"/>
        <w:ind w:firstLine="709"/>
        <w:jc w:val="both"/>
      </w:pPr>
    </w:p>
    <w:p w:rsidR="00C677D3" w:rsidRPr="004F1202" w:rsidRDefault="00C677D3" w:rsidP="00C677D3">
      <w:pPr>
        <w:autoSpaceDE w:val="0"/>
        <w:autoSpaceDN w:val="0"/>
        <w:adjustRightInd w:val="0"/>
        <w:ind w:firstLine="709"/>
        <w:jc w:val="both"/>
        <w:outlineLvl w:val="0"/>
      </w:pPr>
    </w:p>
    <w:p w:rsidR="00C677D3" w:rsidRDefault="00C677D3" w:rsidP="00C677D3">
      <w:pPr>
        <w:autoSpaceDE w:val="0"/>
        <w:autoSpaceDN w:val="0"/>
        <w:adjustRightInd w:val="0"/>
        <w:jc w:val="center"/>
        <w:outlineLvl w:val="0"/>
        <w:rPr>
          <w:color w:val="000000"/>
        </w:rPr>
      </w:pPr>
      <w:r>
        <w:rPr>
          <w:color w:val="000000"/>
        </w:rPr>
        <w:t>______________________</w:t>
      </w:r>
    </w:p>
    <w:p w:rsidR="00C677D3" w:rsidRDefault="00C677D3" w:rsidP="00C677D3">
      <w:pPr>
        <w:autoSpaceDE w:val="0"/>
        <w:autoSpaceDN w:val="0"/>
        <w:adjustRightInd w:val="0"/>
        <w:outlineLvl w:val="0"/>
        <w:rPr>
          <w:color w:val="000000"/>
        </w:rPr>
      </w:pPr>
    </w:p>
    <w:p w:rsidR="00C677D3" w:rsidRDefault="00C677D3" w:rsidP="00C677D3">
      <w:pPr>
        <w:autoSpaceDE w:val="0"/>
        <w:autoSpaceDN w:val="0"/>
        <w:adjustRightInd w:val="0"/>
        <w:outlineLvl w:val="0"/>
        <w:rPr>
          <w:color w:val="000000"/>
        </w:rPr>
      </w:pPr>
    </w:p>
    <w:p w:rsidR="00C677D3" w:rsidRDefault="00C677D3" w:rsidP="00C677D3">
      <w:pPr>
        <w:autoSpaceDE w:val="0"/>
        <w:autoSpaceDN w:val="0"/>
        <w:adjustRightInd w:val="0"/>
        <w:outlineLvl w:val="0"/>
        <w:rPr>
          <w:color w:val="000000"/>
        </w:rPr>
        <w:sectPr w:rsidR="00C677D3" w:rsidSect="003C6667">
          <w:pgSz w:w="11906" w:h="16838"/>
          <w:pgMar w:top="1134" w:right="850" w:bottom="1134" w:left="1701" w:header="708" w:footer="708" w:gutter="0"/>
          <w:cols w:space="708"/>
          <w:titlePg/>
          <w:docGrid w:linePitch="381"/>
        </w:sectPr>
      </w:pPr>
    </w:p>
    <w:p w:rsidR="00C677D3" w:rsidRDefault="00C677D3" w:rsidP="00C677D3">
      <w:pPr>
        <w:autoSpaceDE w:val="0"/>
        <w:autoSpaceDN w:val="0"/>
        <w:adjustRightInd w:val="0"/>
        <w:ind w:left="9000"/>
        <w:jc w:val="center"/>
        <w:outlineLvl w:val="0"/>
        <w:rPr>
          <w:color w:val="000000"/>
        </w:rPr>
      </w:pPr>
      <w:r>
        <w:rPr>
          <w:color w:val="000000"/>
        </w:rPr>
        <w:lastRenderedPageBreak/>
        <w:t>ПРИЛОЖЕНИЕ</w:t>
      </w:r>
    </w:p>
    <w:p w:rsidR="00C677D3" w:rsidRPr="00F34ED6" w:rsidRDefault="00C677D3" w:rsidP="00C677D3">
      <w:pPr>
        <w:autoSpaceDE w:val="0"/>
        <w:autoSpaceDN w:val="0"/>
        <w:adjustRightInd w:val="0"/>
        <w:ind w:left="9000"/>
        <w:jc w:val="center"/>
        <w:outlineLvl w:val="0"/>
        <w:rPr>
          <w:color w:val="000000"/>
        </w:rPr>
      </w:pPr>
      <w:r>
        <w:rPr>
          <w:color w:val="000000"/>
        </w:rPr>
        <w:t>к Положению о порядке ведения перечня видов муниципального контроля муниципального образования «Пежемское» и органов местного самоуправления, уполномоченных на их осуществление</w:t>
      </w:r>
    </w:p>
    <w:p w:rsidR="00C677D3" w:rsidRDefault="00C677D3" w:rsidP="00C677D3">
      <w:pPr>
        <w:autoSpaceDE w:val="0"/>
        <w:autoSpaceDN w:val="0"/>
        <w:adjustRightInd w:val="0"/>
        <w:outlineLvl w:val="0"/>
      </w:pPr>
    </w:p>
    <w:p w:rsidR="00C677D3" w:rsidRPr="00F3794E" w:rsidRDefault="00C677D3" w:rsidP="00C677D3">
      <w:pPr>
        <w:autoSpaceDE w:val="0"/>
        <w:autoSpaceDN w:val="0"/>
        <w:adjustRightInd w:val="0"/>
        <w:jc w:val="right"/>
        <w:outlineLvl w:val="0"/>
        <w:rPr>
          <w:i/>
          <w:color w:val="000000"/>
        </w:rPr>
      </w:pPr>
      <w:r w:rsidRPr="00F3794E">
        <w:rPr>
          <w:i/>
          <w:color w:val="000000"/>
        </w:rPr>
        <w:t>форма перечня</w:t>
      </w:r>
    </w:p>
    <w:p w:rsidR="00C677D3" w:rsidRDefault="00C677D3" w:rsidP="00C677D3">
      <w:pPr>
        <w:autoSpaceDE w:val="0"/>
        <w:autoSpaceDN w:val="0"/>
        <w:adjustRightInd w:val="0"/>
        <w:outlineLvl w:val="0"/>
        <w:rPr>
          <w:color w:val="000000"/>
        </w:rPr>
      </w:pPr>
    </w:p>
    <w:p w:rsidR="00C677D3" w:rsidRDefault="00C677D3" w:rsidP="00C677D3">
      <w:pPr>
        <w:autoSpaceDE w:val="0"/>
        <w:autoSpaceDN w:val="0"/>
        <w:adjustRightInd w:val="0"/>
        <w:outlineLvl w:val="0"/>
        <w:rPr>
          <w:color w:val="000000"/>
        </w:rPr>
      </w:pPr>
    </w:p>
    <w:p w:rsidR="00C677D3" w:rsidRDefault="00C677D3" w:rsidP="00C677D3">
      <w:pPr>
        <w:autoSpaceDE w:val="0"/>
        <w:autoSpaceDN w:val="0"/>
        <w:adjustRightInd w:val="0"/>
        <w:jc w:val="center"/>
        <w:outlineLvl w:val="0"/>
        <w:rPr>
          <w:b/>
        </w:rPr>
      </w:pPr>
      <w:r w:rsidRPr="00BF627F">
        <w:rPr>
          <w:b/>
        </w:rPr>
        <w:t>ПЕРЕЧЕНЬ</w:t>
      </w:r>
    </w:p>
    <w:p w:rsidR="00C677D3" w:rsidRDefault="00C677D3" w:rsidP="00C677D3">
      <w:pPr>
        <w:autoSpaceDE w:val="0"/>
        <w:autoSpaceDN w:val="0"/>
        <w:adjustRightInd w:val="0"/>
        <w:jc w:val="center"/>
        <w:outlineLvl w:val="0"/>
        <w:rPr>
          <w:b/>
        </w:rPr>
      </w:pPr>
      <w:r w:rsidRPr="00BF627F">
        <w:rPr>
          <w:b/>
        </w:rPr>
        <w:t>видов муниципального контроля</w:t>
      </w:r>
      <w:r>
        <w:rPr>
          <w:b/>
        </w:rPr>
        <w:t xml:space="preserve"> муниципального образования «Пежемское»</w:t>
      </w:r>
    </w:p>
    <w:p w:rsidR="00C677D3" w:rsidRPr="00F3794E" w:rsidRDefault="00C677D3" w:rsidP="00C677D3">
      <w:pPr>
        <w:autoSpaceDE w:val="0"/>
        <w:autoSpaceDN w:val="0"/>
        <w:adjustRightInd w:val="0"/>
        <w:jc w:val="center"/>
        <w:outlineLvl w:val="0"/>
        <w:rPr>
          <w:b/>
          <w:bCs/>
        </w:rPr>
      </w:pPr>
      <w:r w:rsidRPr="00BF627F">
        <w:rPr>
          <w:b/>
        </w:rPr>
        <w:t>и органов местного самоуправления</w:t>
      </w:r>
      <w:r>
        <w:rPr>
          <w:b/>
        </w:rPr>
        <w:t xml:space="preserve">, </w:t>
      </w:r>
      <w:r w:rsidRPr="00BF627F">
        <w:rPr>
          <w:b/>
        </w:rPr>
        <w:t>уполномоченных на их осуществление</w:t>
      </w:r>
    </w:p>
    <w:p w:rsidR="00C677D3" w:rsidRPr="00BF627F" w:rsidRDefault="00C677D3" w:rsidP="00C677D3">
      <w:pPr>
        <w:autoSpaceDE w:val="0"/>
        <w:autoSpaceDN w:val="0"/>
        <w:adjustRightInd w:val="0"/>
        <w:outlineLvl w:val="0"/>
        <w:rPr>
          <w:bC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003"/>
        <w:gridCol w:w="5528"/>
        <w:gridCol w:w="4504"/>
      </w:tblGrid>
      <w:tr w:rsidR="00C677D3" w:rsidRPr="00BF627F" w:rsidTr="004A66F2">
        <w:trPr>
          <w:jc w:val="center"/>
        </w:trPr>
        <w:tc>
          <w:tcPr>
            <w:tcW w:w="815"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r w:rsidRPr="00AE1AE7">
              <w:rPr>
                <w:sz w:val="24"/>
                <w:szCs w:val="24"/>
              </w:rPr>
              <w:t xml:space="preserve">№ </w:t>
            </w:r>
            <w:proofErr w:type="spellStart"/>
            <w:proofErr w:type="gramStart"/>
            <w:r w:rsidRPr="00AE1AE7">
              <w:rPr>
                <w:sz w:val="24"/>
                <w:szCs w:val="24"/>
              </w:rPr>
              <w:t>п</w:t>
            </w:r>
            <w:proofErr w:type="spellEnd"/>
            <w:proofErr w:type="gramEnd"/>
            <w:r w:rsidRPr="00AE1AE7">
              <w:rPr>
                <w:sz w:val="24"/>
                <w:szCs w:val="24"/>
              </w:rPr>
              <w:t>/</w:t>
            </w:r>
            <w:proofErr w:type="spellStart"/>
            <w:r w:rsidRPr="00AE1AE7">
              <w:rPr>
                <w:sz w:val="24"/>
                <w:szCs w:val="24"/>
              </w:rPr>
              <w:t>п</w:t>
            </w:r>
            <w:proofErr w:type="spellEnd"/>
          </w:p>
        </w:tc>
        <w:tc>
          <w:tcPr>
            <w:tcW w:w="4003"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r w:rsidRPr="00AE1AE7">
              <w:rPr>
                <w:sz w:val="24"/>
                <w:szCs w:val="24"/>
              </w:rPr>
              <w:t>Наименовани</w:t>
            </w:r>
            <w:r>
              <w:rPr>
                <w:sz w:val="24"/>
                <w:szCs w:val="24"/>
              </w:rPr>
              <w:t>я</w:t>
            </w:r>
          </w:p>
          <w:p w:rsidR="00C677D3" w:rsidRPr="00AE1AE7" w:rsidRDefault="00C677D3" w:rsidP="004A66F2">
            <w:pPr>
              <w:autoSpaceDE w:val="0"/>
              <w:autoSpaceDN w:val="0"/>
              <w:adjustRightInd w:val="0"/>
              <w:jc w:val="center"/>
              <w:outlineLvl w:val="0"/>
              <w:rPr>
                <w:sz w:val="24"/>
                <w:szCs w:val="24"/>
              </w:rPr>
            </w:pPr>
            <w:r w:rsidRPr="00AE1AE7">
              <w:rPr>
                <w:sz w:val="24"/>
                <w:szCs w:val="24"/>
              </w:rPr>
              <w:t>вид</w:t>
            </w:r>
            <w:r>
              <w:rPr>
                <w:sz w:val="24"/>
                <w:szCs w:val="24"/>
              </w:rPr>
              <w:t>ов</w:t>
            </w:r>
            <w:r w:rsidRPr="00AE1AE7">
              <w:rPr>
                <w:sz w:val="24"/>
                <w:szCs w:val="24"/>
              </w:rPr>
              <w:t xml:space="preserve"> муниципального контроля</w:t>
            </w:r>
          </w:p>
        </w:tc>
        <w:tc>
          <w:tcPr>
            <w:tcW w:w="5528"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r w:rsidRPr="00AE1AE7">
              <w:rPr>
                <w:sz w:val="24"/>
                <w:szCs w:val="24"/>
              </w:rPr>
              <w:t>Наименовани</w:t>
            </w:r>
            <w:r>
              <w:rPr>
                <w:sz w:val="24"/>
                <w:szCs w:val="24"/>
              </w:rPr>
              <w:t>я</w:t>
            </w:r>
            <w:r w:rsidRPr="00AE1AE7">
              <w:rPr>
                <w:sz w:val="24"/>
                <w:szCs w:val="24"/>
              </w:rPr>
              <w:t xml:space="preserve"> </w:t>
            </w:r>
            <w:r w:rsidRPr="00B14F95">
              <w:rPr>
                <w:bCs/>
                <w:i/>
                <w:sz w:val="24"/>
                <w:szCs w:val="24"/>
              </w:rPr>
              <w:t>должност</w:t>
            </w:r>
            <w:r>
              <w:rPr>
                <w:bCs/>
                <w:i/>
                <w:sz w:val="24"/>
                <w:szCs w:val="24"/>
              </w:rPr>
              <w:t>ей</w:t>
            </w:r>
            <w:r w:rsidRPr="00B14F95">
              <w:rPr>
                <w:bCs/>
                <w:i/>
                <w:sz w:val="24"/>
                <w:szCs w:val="24"/>
              </w:rPr>
              <w:t xml:space="preserve"> муниципальн</w:t>
            </w:r>
            <w:r>
              <w:rPr>
                <w:bCs/>
                <w:i/>
                <w:sz w:val="24"/>
                <w:szCs w:val="24"/>
              </w:rPr>
              <w:t>ых</w:t>
            </w:r>
            <w:r w:rsidRPr="00B14F95">
              <w:rPr>
                <w:bCs/>
                <w:i/>
                <w:sz w:val="24"/>
                <w:szCs w:val="24"/>
              </w:rPr>
              <w:t xml:space="preserve"> служащ</w:t>
            </w:r>
            <w:r>
              <w:rPr>
                <w:bCs/>
                <w:i/>
                <w:sz w:val="24"/>
                <w:szCs w:val="24"/>
              </w:rPr>
              <w:t>их</w:t>
            </w:r>
            <w:r w:rsidRPr="00AE1AE7">
              <w:rPr>
                <w:bCs/>
                <w:sz w:val="24"/>
                <w:szCs w:val="24"/>
              </w:rPr>
              <w:t xml:space="preserve"> администрации </w:t>
            </w:r>
            <w:r w:rsidRPr="00AE1AE7">
              <w:rPr>
                <w:sz w:val="24"/>
                <w:szCs w:val="24"/>
              </w:rPr>
              <w:t xml:space="preserve">муниципального образования </w:t>
            </w:r>
            <w:r>
              <w:rPr>
                <w:bCs/>
                <w:sz w:val="24"/>
                <w:szCs w:val="24"/>
              </w:rPr>
              <w:t>«Пежемское»</w:t>
            </w:r>
          </w:p>
        </w:tc>
        <w:tc>
          <w:tcPr>
            <w:tcW w:w="4504"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r w:rsidRPr="00AE1AE7">
              <w:rPr>
                <w:sz w:val="24"/>
                <w:szCs w:val="24"/>
              </w:rPr>
              <w:t>Реквизиты (дата, номер, наименование) административн</w:t>
            </w:r>
            <w:r>
              <w:rPr>
                <w:sz w:val="24"/>
                <w:szCs w:val="24"/>
              </w:rPr>
              <w:t xml:space="preserve">ых </w:t>
            </w:r>
            <w:r w:rsidRPr="00AE1AE7">
              <w:rPr>
                <w:sz w:val="24"/>
                <w:szCs w:val="24"/>
              </w:rPr>
              <w:t>регламент</w:t>
            </w:r>
            <w:r>
              <w:rPr>
                <w:sz w:val="24"/>
                <w:szCs w:val="24"/>
              </w:rPr>
              <w:t>ов</w:t>
            </w:r>
            <w:r w:rsidRPr="00AE1AE7">
              <w:rPr>
                <w:sz w:val="24"/>
                <w:szCs w:val="24"/>
              </w:rPr>
              <w:t xml:space="preserve"> </w:t>
            </w:r>
            <w:r w:rsidRPr="00AE1AE7">
              <w:rPr>
                <w:bCs/>
                <w:sz w:val="24"/>
                <w:szCs w:val="24"/>
              </w:rPr>
              <w:t>исполнения муниципальн</w:t>
            </w:r>
            <w:r>
              <w:rPr>
                <w:bCs/>
                <w:sz w:val="24"/>
                <w:szCs w:val="24"/>
              </w:rPr>
              <w:t xml:space="preserve">ых </w:t>
            </w:r>
            <w:r w:rsidRPr="00AE1AE7">
              <w:rPr>
                <w:bCs/>
                <w:sz w:val="24"/>
                <w:szCs w:val="24"/>
              </w:rPr>
              <w:t>функци</w:t>
            </w:r>
            <w:r>
              <w:rPr>
                <w:bCs/>
                <w:sz w:val="24"/>
                <w:szCs w:val="24"/>
              </w:rPr>
              <w:t>й</w:t>
            </w:r>
            <w:r w:rsidRPr="00AE1AE7">
              <w:rPr>
                <w:bCs/>
                <w:sz w:val="24"/>
                <w:szCs w:val="24"/>
              </w:rPr>
              <w:t xml:space="preserve"> по осуществлению муниципального контроля</w:t>
            </w:r>
          </w:p>
        </w:tc>
      </w:tr>
      <w:tr w:rsidR="00C677D3" w:rsidRPr="00BF627F" w:rsidTr="004A66F2">
        <w:trPr>
          <w:jc w:val="center"/>
        </w:trPr>
        <w:tc>
          <w:tcPr>
            <w:tcW w:w="815"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p>
        </w:tc>
        <w:tc>
          <w:tcPr>
            <w:tcW w:w="4003"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p>
        </w:tc>
        <w:tc>
          <w:tcPr>
            <w:tcW w:w="4504" w:type="dxa"/>
            <w:tcBorders>
              <w:top w:val="single" w:sz="4" w:space="0" w:color="auto"/>
              <w:left w:val="single" w:sz="4" w:space="0" w:color="auto"/>
              <w:bottom w:val="single" w:sz="4" w:space="0" w:color="auto"/>
              <w:right w:val="single" w:sz="4" w:space="0" w:color="auto"/>
            </w:tcBorders>
          </w:tcPr>
          <w:p w:rsidR="00C677D3" w:rsidRPr="00AE1AE7" w:rsidRDefault="00C677D3" w:rsidP="004A66F2">
            <w:pPr>
              <w:autoSpaceDE w:val="0"/>
              <w:autoSpaceDN w:val="0"/>
              <w:adjustRightInd w:val="0"/>
              <w:jc w:val="center"/>
              <w:outlineLvl w:val="0"/>
              <w:rPr>
                <w:sz w:val="24"/>
                <w:szCs w:val="24"/>
              </w:rPr>
            </w:pPr>
          </w:p>
        </w:tc>
      </w:tr>
    </w:tbl>
    <w:p w:rsidR="00C677D3" w:rsidRDefault="00C677D3" w:rsidP="00C677D3">
      <w:pPr>
        <w:autoSpaceDE w:val="0"/>
        <w:autoSpaceDN w:val="0"/>
        <w:adjustRightInd w:val="0"/>
        <w:outlineLvl w:val="0"/>
        <w:rPr>
          <w:color w:val="000000"/>
        </w:rPr>
      </w:pPr>
    </w:p>
    <w:p w:rsidR="00C677D3" w:rsidRPr="00C677D3" w:rsidRDefault="00C677D3" w:rsidP="00C677D3">
      <w:pPr>
        <w:autoSpaceDE w:val="0"/>
        <w:autoSpaceDN w:val="0"/>
        <w:adjustRightInd w:val="0"/>
        <w:jc w:val="center"/>
        <w:outlineLvl w:val="0"/>
        <w:rPr>
          <w:color w:val="000000"/>
        </w:rPr>
        <w:sectPr w:rsidR="00C677D3" w:rsidRPr="00C677D3" w:rsidSect="003C6667">
          <w:headerReference w:type="default" r:id="rId6"/>
          <w:pgSz w:w="16838" w:h="11906" w:orient="landscape"/>
          <w:pgMar w:top="1701" w:right="1134" w:bottom="850" w:left="1134" w:header="708" w:footer="708" w:gutter="0"/>
          <w:cols w:space="708"/>
          <w:titlePg/>
          <w:docGrid w:linePitch="381"/>
        </w:sectPr>
      </w:pPr>
      <w:r>
        <w:rPr>
          <w:color w:val="000000"/>
        </w:rPr>
        <w:t>_____________________</w:t>
      </w:r>
    </w:p>
    <w:p w:rsidR="005B401B" w:rsidRDefault="005B401B"/>
    <w:sectPr w:rsidR="005B401B" w:rsidSect="006F74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5E" w:rsidRDefault="009E305E" w:rsidP="00010FAE">
      <w:r>
        <w:separator/>
      </w:r>
    </w:p>
  </w:endnote>
  <w:endnote w:type="continuationSeparator" w:id="0">
    <w:p w:rsidR="009E305E" w:rsidRDefault="009E305E" w:rsidP="00010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5E" w:rsidRDefault="009E305E" w:rsidP="00010FAE">
      <w:r>
        <w:separator/>
      </w:r>
    </w:p>
  </w:footnote>
  <w:footnote w:type="continuationSeparator" w:id="0">
    <w:p w:rsidR="009E305E" w:rsidRDefault="009E305E" w:rsidP="00010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89" w:rsidRDefault="009E305E">
    <w:pPr>
      <w:pStyle w:val="a5"/>
      <w:jc w:val="center"/>
    </w:pPr>
  </w:p>
  <w:p w:rsidR="00A42A89" w:rsidRDefault="009E30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5B401B"/>
    <w:rsid w:val="00010FAE"/>
    <w:rsid w:val="002D5AEF"/>
    <w:rsid w:val="005B401B"/>
    <w:rsid w:val="006F7403"/>
    <w:rsid w:val="009E305E"/>
    <w:rsid w:val="00C67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1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B40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unhideWhenUsed/>
    <w:rsid w:val="005B401B"/>
    <w:pPr>
      <w:tabs>
        <w:tab w:val="left" w:pos="426"/>
      </w:tabs>
      <w:jc w:val="both"/>
    </w:pPr>
    <w:rPr>
      <w:sz w:val="24"/>
      <w:szCs w:val="20"/>
      <w:lang w:val="en-US"/>
    </w:rPr>
  </w:style>
  <w:style w:type="character" w:customStyle="1" w:styleId="a4">
    <w:name w:val="Основной текст Знак"/>
    <w:basedOn w:val="a0"/>
    <w:link w:val="a3"/>
    <w:rsid w:val="005B401B"/>
    <w:rPr>
      <w:rFonts w:ascii="Times New Roman" w:eastAsia="Times New Roman" w:hAnsi="Times New Roman" w:cs="Times New Roman"/>
      <w:sz w:val="24"/>
      <w:szCs w:val="20"/>
      <w:lang w:val="en-US" w:eastAsia="ru-RU"/>
    </w:rPr>
  </w:style>
  <w:style w:type="paragraph" w:styleId="a5">
    <w:name w:val="header"/>
    <w:basedOn w:val="a"/>
    <w:link w:val="a6"/>
    <w:rsid w:val="00C677D3"/>
    <w:pPr>
      <w:tabs>
        <w:tab w:val="center" w:pos="4677"/>
        <w:tab w:val="right" w:pos="9355"/>
      </w:tabs>
    </w:pPr>
    <w:rPr>
      <w:szCs w:val="24"/>
    </w:rPr>
  </w:style>
  <w:style w:type="character" w:customStyle="1" w:styleId="a6">
    <w:name w:val="Верхний колонтитул Знак"/>
    <w:basedOn w:val="a0"/>
    <w:link w:val="a5"/>
    <w:rsid w:val="00C677D3"/>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2D5AEF"/>
    <w:rPr>
      <w:rFonts w:ascii="Tahoma" w:hAnsi="Tahoma" w:cs="Tahoma"/>
      <w:sz w:val="16"/>
      <w:szCs w:val="16"/>
    </w:rPr>
  </w:style>
  <w:style w:type="character" w:customStyle="1" w:styleId="a8">
    <w:name w:val="Текст выноски Знак"/>
    <w:basedOn w:val="a0"/>
    <w:link w:val="a7"/>
    <w:uiPriority w:val="99"/>
    <w:semiHidden/>
    <w:rsid w:val="002D5A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cp:lastPrinted>2017-09-26T07:45:00Z</cp:lastPrinted>
  <dcterms:created xsi:type="dcterms:W3CDTF">2017-09-20T11:48:00Z</dcterms:created>
  <dcterms:modified xsi:type="dcterms:W3CDTF">2017-09-26T07:46:00Z</dcterms:modified>
</cp:coreProperties>
</file>